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56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389"/>
        <w:gridCol w:w="2355"/>
        <w:gridCol w:w="2708"/>
        <w:gridCol w:w="2678"/>
        <w:gridCol w:w="30"/>
        <w:gridCol w:w="2850"/>
        <w:gridCol w:w="2700"/>
      </w:tblGrid>
      <w:tr w:rsidR="000E5464" w:rsidRPr="006132DD" w:rsidTr="002B059F">
        <w:trPr>
          <w:trHeight w:val="197"/>
        </w:trPr>
        <w:tc>
          <w:tcPr>
            <w:tcW w:w="2362" w:type="dxa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</w:p>
          <w:p w:rsidR="004B7616" w:rsidRPr="006132DD" w:rsidRDefault="00687031" w:rsidP="00FA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="00FA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687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2016</w:t>
            </w:r>
          </w:p>
        </w:tc>
        <w:tc>
          <w:tcPr>
            <w:tcW w:w="13321" w:type="dxa"/>
            <w:gridSpan w:val="6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863238" w:rsidP="001B15A3">
            <w:pPr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Jennings Junior</w:t>
            </w:r>
            <w:r w:rsidR="006334ED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High</w:t>
            </w:r>
            <w:r w:rsidR="00933D93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Lesson Plan Template</w:t>
            </w:r>
          </w:p>
        </w:tc>
      </w:tr>
      <w:tr w:rsidR="000D51F1" w:rsidRPr="006132DD" w:rsidTr="002B059F">
        <w:trPr>
          <w:trHeight w:val="70"/>
        </w:trPr>
        <w:tc>
          <w:tcPr>
            <w:tcW w:w="7425" w:type="dxa"/>
            <w:gridSpan w:val="4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Subject:</w:t>
            </w:r>
            <w:r w:rsidR="00AC5196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687B7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English Language Arts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36200" w:rsidP="001B15A3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Grade Level: </w:t>
            </w:r>
            <w:r w:rsidR="008D7E3E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5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Instructor(s): </w:t>
            </w:r>
            <w:r w:rsidR="008D7E3E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Goodloe</w:t>
            </w:r>
          </w:p>
        </w:tc>
      </w:tr>
      <w:tr w:rsidR="000E5464" w:rsidRPr="006132DD" w:rsidTr="00B13A9C">
        <w:trPr>
          <w:trHeight w:val="70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Monday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Tuesday 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Wednesday 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Thursday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0723D9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Friday</w:t>
            </w:r>
          </w:p>
        </w:tc>
      </w:tr>
      <w:tr w:rsidR="00AF231B" w:rsidRPr="006132DD" w:rsidTr="002B059F">
        <w:trPr>
          <w:trHeight w:val="1944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 Concepts -Learning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Targets /Daily Objective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>I  will be able to:</w:t>
            </w:r>
          </w:p>
          <w:p w:rsidR="00AF231B" w:rsidRPr="0071331B" w:rsidRDefault="004D29B8" w:rsidP="00176F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Complete a prewriting/planning activity  using a graphic organizer</w:t>
            </w:r>
          </w:p>
          <w:p w:rsidR="0071331B" w:rsidRPr="0071331B" w:rsidRDefault="0071331B" w:rsidP="00176F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Determine the meaning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words and phrases as they are used in a text</w:t>
            </w:r>
          </w:p>
          <w:p w:rsidR="00B13A9C" w:rsidRPr="004E6668" w:rsidRDefault="00B13A9C" w:rsidP="00713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A9C" w:rsidRPr="00975185" w:rsidRDefault="00B13A9C" w:rsidP="00B1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  will be able to:</w:t>
            </w:r>
          </w:p>
          <w:p w:rsidR="00B13A9C" w:rsidRDefault="009850FF" w:rsidP="00B13A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Develop introduction with a hook and  thesis statement</w:t>
            </w:r>
          </w:p>
          <w:p w:rsidR="00142FDA" w:rsidRDefault="00D54A3C" w:rsidP="00D54A3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A3C">
              <w:rPr>
                <w:rFonts w:ascii="Times New Roman" w:eastAsia="Times New Roman" w:hAnsi="Times New Roman" w:cs="Times New Roman"/>
                <w:sz w:val="20"/>
                <w:szCs w:val="20"/>
              </w:rPr>
              <w:t>Determine the central idea</w:t>
            </w:r>
          </w:p>
          <w:p w:rsidR="00D54A3C" w:rsidRPr="00D54A3C" w:rsidRDefault="00D54A3C" w:rsidP="00D54A3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Cite textual evidence from text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AF231B" w:rsidRPr="00D54A3C" w:rsidRDefault="004D29B8" w:rsidP="00D54A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Complete  1</w:t>
            </w:r>
            <w:r w:rsidRPr="00072F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draft of an </w:t>
            </w:r>
            <w:r w:rsidR="00B13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informative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essay</w:t>
            </w:r>
          </w:p>
          <w:p w:rsidR="00D54A3C" w:rsidRPr="0071331B" w:rsidRDefault="00D54A3C" w:rsidP="00D54A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Determine the meaning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words and phrases as they are used in a text</w:t>
            </w:r>
          </w:p>
          <w:p w:rsidR="00D54A3C" w:rsidRPr="00687B71" w:rsidRDefault="00D54A3C" w:rsidP="00D54A3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4D29B8" w:rsidRDefault="004D29B8" w:rsidP="00D54A3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9B8">
              <w:rPr>
                <w:rFonts w:ascii="Times New Roman" w:eastAsia="Times New Roman" w:hAnsi="Times New Roman" w:cs="Times New Roman"/>
                <w:sz w:val="20"/>
                <w:szCs w:val="20"/>
              </w:rPr>
              <w:t>Complete  2</w:t>
            </w:r>
            <w:r w:rsidRPr="004D29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="00B13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draft of an  informative</w:t>
            </w:r>
            <w:r w:rsidR="00B13A9C" w:rsidRPr="004D2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essay</w:t>
            </w:r>
          </w:p>
          <w:p w:rsidR="00D54A3C" w:rsidRDefault="00D54A3C" w:rsidP="00D54A3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A3C">
              <w:rPr>
                <w:rFonts w:ascii="Times New Roman" w:eastAsia="Times New Roman" w:hAnsi="Times New Roman" w:cs="Times New Roman"/>
                <w:sz w:val="20"/>
                <w:szCs w:val="20"/>
              </w:rPr>
              <w:t>Determine the central idea</w:t>
            </w:r>
          </w:p>
          <w:p w:rsidR="00D54A3C" w:rsidRPr="004D29B8" w:rsidRDefault="00D54A3C" w:rsidP="00D54A3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Cite textual evidence from text</w:t>
            </w:r>
          </w:p>
          <w:p w:rsidR="004C36C3" w:rsidRPr="00975185" w:rsidRDefault="004C36C3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31B" w:rsidRPr="00687B71" w:rsidRDefault="00AF231B" w:rsidP="004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13A9C" w:rsidRPr="00975185" w:rsidRDefault="00B13A9C" w:rsidP="00B1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 will be able to:</w:t>
            </w:r>
          </w:p>
          <w:p w:rsidR="00B13A9C" w:rsidRPr="003B03C0" w:rsidRDefault="00B13A9C" w:rsidP="003B03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C0">
              <w:rPr>
                <w:rFonts w:ascii="Times New Roman" w:eastAsia="Times New Roman" w:hAnsi="Times New Roman" w:cs="Times New Roman"/>
                <w:sz w:val="20"/>
                <w:szCs w:val="20"/>
              </w:rPr>
              <w:t>Complete  final  draft of an informative essay</w:t>
            </w:r>
          </w:p>
          <w:p w:rsidR="00D54A3C" w:rsidRDefault="00B13A9C" w:rsidP="00B1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Present an essay</w:t>
            </w:r>
          </w:p>
          <w:p w:rsidR="003B03C0" w:rsidRDefault="003B03C0" w:rsidP="003B03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A3C">
              <w:rPr>
                <w:rFonts w:ascii="Times New Roman" w:eastAsia="Times New Roman" w:hAnsi="Times New Roman" w:cs="Times New Roman"/>
                <w:sz w:val="20"/>
                <w:szCs w:val="20"/>
              </w:rPr>
              <w:t>Determine the central idea</w:t>
            </w:r>
          </w:p>
          <w:p w:rsidR="00D54A3C" w:rsidRPr="003B03C0" w:rsidRDefault="003B03C0" w:rsidP="00B13A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C0">
              <w:rPr>
                <w:rFonts w:ascii="Times New Roman" w:eastAsia="Times New Roman" w:hAnsi="Times New Roman" w:cs="Times New Roman"/>
                <w:sz w:val="20"/>
                <w:szCs w:val="20"/>
              </w:rPr>
              <w:t>Cite textual evidence from text</w:t>
            </w:r>
            <w:r w:rsidR="00D54A3C" w:rsidRPr="003B0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:rsidR="00CD688C" w:rsidRPr="00E838B2" w:rsidRDefault="00D54A3C" w:rsidP="00D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F231B" w:rsidRPr="006132DD" w:rsidTr="002B059F">
        <w:trPr>
          <w:trHeight w:val="281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Essential Question(s)</w:t>
            </w: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much information is enough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1B" w:rsidRPr="006132DD" w:rsidTr="002B059F">
        <w:trPr>
          <w:trHeight w:val="281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Core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Standards</w:t>
            </w: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3B03C0" w:rsidP="003B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 8.2, RI8.1, </w:t>
            </w:r>
            <w:r w:rsidR="00FF2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RL 8.4, </w:t>
            </w:r>
            <w:r w:rsidR="004D29B8"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>W8.</w:t>
            </w:r>
            <w:r w:rsidR="004D29B8">
              <w:rPr>
                <w:rFonts w:ascii="Times New Roman" w:eastAsia="Times New Roman" w:hAnsi="Times New Roman" w:cs="Times New Roman"/>
                <w:sz w:val="24"/>
                <w:szCs w:val="24"/>
              </w:rPr>
              <w:t>2 ,8.</w:t>
            </w:r>
            <w:r w:rsidR="004D29B8"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D29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D29B8"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29B8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AF231B" w:rsidRPr="006132DD" w:rsidTr="002B059F">
        <w:trPr>
          <w:trHeight w:val="42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 Level(s)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2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31B" w:rsidRPr="006132DD" w:rsidTr="002B059F">
        <w:trPr>
          <w:trHeight w:val="281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130E2A" w:rsidRDefault="00D51B56" w:rsidP="00176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A92F1C">
              <w:rPr>
                <w:rFonts w:ascii="Times New Roman" w:eastAsia="Times New Roman" w:hAnsi="Times New Roman" w:cs="Times New Roman"/>
              </w:rPr>
              <w:t>isability</w:t>
            </w:r>
            <w:r>
              <w:rPr>
                <w:rFonts w:ascii="Times New Roman" w:eastAsia="Times New Roman" w:hAnsi="Times New Roman" w:cs="Times New Roman"/>
              </w:rPr>
              <w:t>, injustice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57071C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evaluate, process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92F1C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groundwork, integration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92F1C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access, reform</w:t>
            </w:r>
            <w:r w:rsidR="00D51B56">
              <w:rPr>
                <w:rFonts w:ascii="Times New Roman" w:eastAsia="Times New Roman" w:hAnsi="Times New Roman" w:cs="Times New Roman"/>
                <w:sz w:val="24"/>
                <w:szCs w:val="24"/>
              </w:rPr>
              <w:t>, injustice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1B" w:rsidRPr="006132DD" w:rsidTr="002B059F">
        <w:trPr>
          <w:trHeight w:val="437"/>
        </w:trPr>
        <w:tc>
          <w:tcPr>
            <w:tcW w:w="1973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Procedures/Lesson Design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 (5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Paragraph Editing 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 Now: 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Journal Entry  </w:t>
            </w:r>
            <w:r w:rsidR="003411B9">
              <w:rPr>
                <w:rFonts w:ascii="Times New Roman" w:eastAsia="Times New Roman" w:hAnsi="Times New Roman" w:cs="Times New Roman"/>
                <w:sz w:val="24"/>
                <w:szCs w:val="24"/>
              </w:rPr>
              <w:t># 8</w:t>
            </w:r>
            <w:bookmarkStart w:id="0" w:name="_GoBack"/>
            <w:bookmarkEnd w:id="0"/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1331B" w:rsidRDefault="00713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50FF" w:rsidRPr="0071331B" w:rsidRDefault="009850FF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and discuss the three types of essays  to activate prior knowledge </w:t>
            </w:r>
          </w:p>
          <w:p w:rsidR="009850FF" w:rsidRPr="00975185" w:rsidRDefault="009850FF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331B">
              <w:rPr>
                <w:rFonts w:ascii="Times New Roman" w:eastAsia="Times New Roman" w:hAnsi="Times New Roman" w:cs="Times New Roman"/>
                <w:sz w:val="24"/>
                <w:szCs w:val="24"/>
              </w:rPr>
              <w:t>Present the components of an informative  essay – give an example</w:t>
            </w:r>
          </w:p>
          <w:p w:rsidR="00130E2A" w:rsidRDefault="00130E2A" w:rsidP="001F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231B" w:rsidRPr="006132DD" w:rsidRDefault="00AF231B" w:rsidP="0014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1331B" w:rsidRDefault="00713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31B" w:rsidRPr="009850FF" w:rsidRDefault="009850FF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Teacher will model how to develop a hook, thesis statement, and introduction</w:t>
            </w:r>
          </w:p>
          <w:p w:rsidR="00881B73" w:rsidRPr="00881B73" w:rsidRDefault="00881B73" w:rsidP="0024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 the purpose</w:t>
            </w:r>
            <w:r w:rsidR="0024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give good and bad examples of each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62F28" w:rsidRDefault="00C62F28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32A4F">
              <w:rPr>
                <w:rFonts w:ascii="Times New Roman" w:eastAsia="Times New Roman" w:hAnsi="Times New Roman" w:cs="Times New Roman"/>
                <w:bCs/>
              </w:rPr>
              <w:t>Aims Web Assessment</w:t>
            </w:r>
          </w:p>
          <w:p w:rsidR="0071331B" w:rsidRDefault="00713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850FF" w:rsidRPr="0071331B" w:rsidRDefault="009850FF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31B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consider the following as they write</w:t>
            </w:r>
          </w:p>
          <w:p w:rsidR="009850FF" w:rsidRPr="0071331B" w:rsidRDefault="009850FF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31B">
              <w:rPr>
                <w:rFonts w:ascii="Times New Roman" w:eastAsia="Times New Roman" w:hAnsi="Times New Roman" w:cs="Times New Roman"/>
                <w:sz w:val="24"/>
                <w:szCs w:val="24"/>
              </w:rPr>
              <w:t>-the order of the essay</w:t>
            </w:r>
          </w:p>
          <w:p w:rsidR="009850FF" w:rsidRPr="0071331B" w:rsidRDefault="009850FF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31B">
              <w:rPr>
                <w:rFonts w:ascii="Times New Roman" w:eastAsia="Times New Roman" w:hAnsi="Times New Roman" w:cs="Times New Roman"/>
                <w:sz w:val="24"/>
                <w:szCs w:val="24"/>
              </w:rPr>
              <w:t>-word choice</w:t>
            </w:r>
          </w:p>
          <w:p w:rsidR="009850FF" w:rsidRPr="0071331B" w:rsidRDefault="009850FF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31B">
              <w:rPr>
                <w:rFonts w:ascii="Times New Roman" w:eastAsia="Times New Roman" w:hAnsi="Times New Roman" w:cs="Times New Roman"/>
                <w:sz w:val="24"/>
                <w:szCs w:val="24"/>
              </w:rPr>
              <w:t>-conventions</w:t>
            </w:r>
          </w:p>
          <w:p w:rsidR="009850FF" w:rsidRPr="0071331B" w:rsidRDefault="009850FF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31B">
              <w:rPr>
                <w:rFonts w:ascii="Times New Roman" w:eastAsia="Times New Roman" w:hAnsi="Times New Roman" w:cs="Times New Roman"/>
                <w:sz w:val="24"/>
                <w:szCs w:val="24"/>
              </w:rPr>
              <w:t>-sentence fluency</w:t>
            </w:r>
          </w:p>
          <w:p w:rsidR="00E838B2" w:rsidRPr="0071331B" w:rsidRDefault="009850FF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31B">
              <w:rPr>
                <w:rFonts w:ascii="Times New Roman" w:eastAsia="Times New Roman" w:hAnsi="Times New Roman" w:cs="Times New Roman"/>
                <w:sz w:val="24"/>
                <w:szCs w:val="24"/>
              </w:rPr>
              <w:t>-voice</w:t>
            </w:r>
          </w:p>
          <w:p w:rsidR="00F94ACF" w:rsidRPr="006132DD" w:rsidRDefault="00F94ACF" w:rsidP="009E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1331B" w:rsidRDefault="00713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50FF" w:rsidRPr="0071331B" w:rsidRDefault="009850FF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31B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consider the following as they write</w:t>
            </w:r>
          </w:p>
          <w:p w:rsidR="009850FF" w:rsidRPr="0071331B" w:rsidRDefault="009850FF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-editing </w:t>
            </w:r>
          </w:p>
          <w:p w:rsidR="009850FF" w:rsidRPr="0071331B" w:rsidRDefault="009850FF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31B">
              <w:rPr>
                <w:rFonts w:ascii="Times New Roman" w:eastAsia="Times New Roman" w:hAnsi="Times New Roman" w:cs="Times New Roman"/>
                <w:sz w:val="24"/>
                <w:szCs w:val="24"/>
              </w:rPr>
              <w:t>-proofreading</w:t>
            </w:r>
          </w:p>
          <w:p w:rsidR="009850FF" w:rsidRPr="0071331B" w:rsidRDefault="009850FF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-publishing </w:t>
            </w:r>
          </w:p>
          <w:p w:rsidR="00173F31" w:rsidRPr="004C36C3" w:rsidRDefault="009850FF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31B">
              <w:rPr>
                <w:rFonts w:ascii="Times New Roman" w:eastAsia="Times New Roman" w:hAnsi="Times New Roman" w:cs="Times New Roman"/>
                <w:sz w:val="24"/>
                <w:szCs w:val="24"/>
              </w:rPr>
              <w:t>-presenting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F29F4" w:rsidRPr="0071331B" w:rsidRDefault="00FF29F4" w:rsidP="00FF2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Student will critique each other as they present their </w:t>
            </w:r>
            <w:r w:rsidR="0071331B" w:rsidRPr="0071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informative</w:t>
            </w:r>
            <w:r w:rsidRPr="0071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essay</w:t>
            </w:r>
          </w:p>
          <w:p w:rsidR="0071331B" w:rsidRPr="0071331B" w:rsidRDefault="0071331B" w:rsidP="00FF2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F29F4" w:rsidRPr="0071331B" w:rsidRDefault="00FF29F4" w:rsidP="00F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will consider the following </w:t>
            </w:r>
          </w:p>
          <w:p w:rsidR="00FF29F4" w:rsidRPr="0071331B" w:rsidRDefault="00FF29F4" w:rsidP="00F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31B">
              <w:rPr>
                <w:rFonts w:ascii="Times New Roman" w:eastAsia="Times New Roman" w:hAnsi="Times New Roman" w:cs="Times New Roman"/>
                <w:sz w:val="24"/>
                <w:szCs w:val="24"/>
              </w:rPr>
              <w:t>-the order of the essay</w:t>
            </w:r>
          </w:p>
          <w:p w:rsidR="00FF29F4" w:rsidRPr="0071331B" w:rsidRDefault="00FF29F4" w:rsidP="00F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31B">
              <w:rPr>
                <w:rFonts w:ascii="Times New Roman" w:eastAsia="Times New Roman" w:hAnsi="Times New Roman" w:cs="Times New Roman"/>
                <w:sz w:val="24"/>
                <w:szCs w:val="24"/>
              </w:rPr>
              <w:t>-word choice</w:t>
            </w:r>
          </w:p>
          <w:p w:rsidR="00FF29F4" w:rsidRPr="0071331B" w:rsidRDefault="00FF29F4" w:rsidP="00F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31B">
              <w:rPr>
                <w:rFonts w:ascii="Times New Roman" w:eastAsia="Times New Roman" w:hAnsi="Times New Roman" w:cs="Times New Roman"/>
                <w:sz w:val="24"/>
                <w:szCs w:val="24"/>
              </w:rPr>
              <w:t>-conventions</w:t>
            </w:r>
          </w:p>
          <w:p w:rsidR="00FF29F4" w:rsidRPr="0071331B" w:rsidRDefault="00FF29F4" w:rsidP="00F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31B">
              <w:rPr>
                <w:rFonts w:ascii="Times New Roman" w:eastAsia="Times New Roman" w:hAnsi="Times New Roman" w:cs="Times New Roman"/>
                <w:sz w:val="24"/>
                <w:szCs w:val="24"/>
              </w:rPr>
              <w:t>-sentence fluency</w:t>
            </w:r>
          </w:p>
          <w:p w:rsidR="00FF29F4" w:rsidRPr="0071331B" w:rsidRDefault="00FF29F4" w:rsidP="00FF2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31B">
              <w:rPr>
                <w:rFonts w:ascii="Times New Roman" w:eastAsia="Times New Roman" w:hAnsi="Times New Roman" w:cs="Times New Roman"/>
                <w:sz w:val="24"/>
                <w:szCs w:val="24"/>
              </w:rPr>
              <w:t>-voice</w:t>
            </w:r>
          </w:p>
          <w:p w:rsidR="00CD688C" w:rsidRPr="00173F31" w:rsidRDefault="00CD688C" w:rsidP="00FF29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4ACF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0E2A">
              <w:rPr>
                <w:rFonts w:ascii="Times New Roman" w:hAnsi="Times New Roman" w:cs="Times New Roman"/>
                <w:b/>
                <w:bCs/>
                <w:color w:val="000000"/>
              </w:rPr>
              <w:t>Whole Group Instruction/ Modeling and Checking for Understanding, including strategies:</w:t>
            </w:r>
          </w:p>
          <w:p w:rsidR="00F94ACF" w:rsidRDefault="00F94ACF" w:rsidP="00AF2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850FF" w:rsidRPr="009850FF" w:rsidRDefault="009850FF" w:rsidP="00AF23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850FF">
              <w:rPr>
                <w:rFonts w:ascii="Times New Roman" w:hAnsi="Times New Roman" w:cs="Times New Roman"/>
                <w:bCs/>
                <w:color w:val="000000"/>
              </w:rPr>
              <w:t>Acuity Skills Practice</w:t>
            </w:r>
          </w:p>
          <w:p w:rsidR="00687031" w:rsidRPr="00A92F1C" w:rsidRDefault="00A92F1C" w:rsidP="00687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F1C">
              <w:rPr>
                <w:rFonts w:ascii="Times New Roman" w:hAnsi="Times New Roman" w:cs="Times New Roman"/>
                <w:bCs/>
                <w:color w:val="000000"/>
              </w:rPr>
              <w:t>The Upside of Dyslexia</w:t>
            </w:r>
          </w:p>
          <w:p w:rsidR="00130E2A" w:rsidRPr="006132DD" w:rsidRDefault="00130E2A" w:rsidP="00130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F231B" w:rsidRPr="00130E2A" w:rsidRDefault="00AF231B" w:rsidP="00626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 Group</w:t>
            </w:r>
            <w:r w:rsidR="00130E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0E2A">
              <w:rPr>
                <w:b/>
                <w:bCs/>
                <w:color w:val="000000"/>
                <w:sz w:val="22"/>
                <w:szCs w:val="22"/>
              </w:rPr>
              <w:t>Instruction/ Modeling and Checking for Understanding, including strategies:</w:t>
            </w:r>
          </w:p>
          <w:p w:rsidR="00AF231B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9850FF" w:rsidRPr="009850FF" w:rsidRDefault="009850FF" w:rsidP="009850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850FF">
              <w:rPr>
                <w:rFonts w:ascii="Times New Roman" w:hAnsi="Times New Roman" w:cs="Times New Roman"/>
                <w:bCs/>
                <w:color w:val="000000"/>
              </w:rPr>
              <w:t>Acuity Skills Practice</w:t>
            </w:r>
          </w:p>
          <w:p w:rsidR="00AF231B" w:rsidRDefault="0057071C" w:rsidP="00875EE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Cs/>
              </w:rPr>
              <w:t>Becoming A Doctor</w:t>
            </w:r>
          </w:p>
          <w:p w:rsidR="00FF29F4" w:rsidRPr="00130E2A" w:rsidRDefault="00FF29F4" w:rsidP="00D54A3C">
            <w:pPr>
              <w:spacing w:after="0" w:line="240" w:lineRule="auto"/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</w:t>
            </w:r>
            <w:r w:rsidR="00130E2A" w:rsidRPr="00130E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0E2A">
              <w:rPr>
                <w:b/>
                <w:bCs/>
                <w:color w:val="000000"/>
                <w:sz w:val="22"/>
                <w:szCs w:val="22"/>
              </w:rPr>
              <w:t>Group</w:t>
            </w:r>
            <w:r w:rsidR="00130E2A" w:rsidRPr="00130E2A">
              <w:rPr>
                <w:b/>
                <w:bCs/>
                <w:color w:val="000000"/>
                <w:sz w:val="22"/>
                <w:szCs w:val="22"/>
              </w:rPr>
              <w:t xml:space="preserve"> I</w:t>
            </w:r>
            <w:r w:rsidRPr="00130E2A">
              <w:rPr>
                <w:b/>
                <w:bCs/>
                <w:color w:val="000000"/>
                <w:sz w:val="22"/>
                <w:szCs w:val="22"/>
              </w:rPr>
              <w:t>nstruction/ Modeling and Checking for Understanding, including strategies:</w:t>
            </w:r>
          </w:p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9850FF" w:rsidRPr="009850FF" w:rsidRDefault="009850FF" w:rsidP="009850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850FF">
              <w:rPr>
                <w:rFonts w:ascii="Times New Roman" w:hAnsi="Times New Roman" w:cs="Times New Roman"/>
                <w:bCs/>
                <w:color w:val="000000"/>
              </w:rPr>
              <w:t>Acuity Skills Practice</w:t>
            </w:r>
          </w:p>
          <w:p w:rsidR="009E68A1" w:rsidRPr="00A92F1C" w:rsidRDefault="00A92F1C" w:rsidP="00B26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F1C">
              <w:rPr>
                <w:rFonts w:ascii="Times New Roman" w:hAnsi="Times New Roman" w:cs="Times New Roman"/>
              </w:rPr>
              <w:t>Before Jackie: How Strikeout King Satchel Paige Struck Down Jim Crow</w:t>
            </w:r>
          </w:p>
          <w:p w:rsidR="00FF29F4" w:rsidRPr="00FF29F4" w:rsidRDefault="00FF29F4" w:rsidP="00F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9F4" w:rsidRPr="00130E2A" w:rsidRDefault="00FF29F4" w:rsidP="00FF29F4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 Group Instruction/ Modeling and Checking for Understanding, including strategies:</w:t>
            </w:r>
          </w:p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333F7A" w:rsidRDefault="00333F7A" w:rsidP="00333F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850FF">
              <w:rPr>
                <w:rFonts w:ascii="Times New Roman" w:hAnsi="Times New Roman" w:cs="Times New Roman"/>
                <w:bCs/>
                <w:color w:val="000000"/>
              </w:rPr>
              <w:t>Acuity Skills Practice</w:t>
            </w:r>
          </w:p>
          <w:p w:rsidR="00A92F1C" w:rsidRPr="009850FF" w:rsidRDefault="00A92F1C" w:rsidP="00333F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Education in America</w:t>
            </w:r>
          </w:p>
          <w:p w:rsidR="00AF231B" w:rsidRDefault="00AF231B" w:rsidP="00B260CE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  <w:p w:rsidR="00356179" w:rsidRPr="00130E2A" w:rsidRDefault="00356179" w:rsidP="00D54A3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 Group Instruction/ Modeling and Checking for Understanding, including strategies:</w:t>
            </w:r>
          </w:p>
          <w:p w:rsidR="002B059F" w:rsidRPr="00130E2A" w:rsidRDefault="002B059F" w:rsidP="00AF231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231B" w:rsidRDefault="00333F7A" w:rsidP="00333F7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73F31">
              <w:t xml:space="preserve"> </w:t>
            </w:r>
            <w:r w:rsidR="00173F31" w:rsidRPr="00173F31">
              <w:t>“A Wrinkle In Time” Chapter</w:t>
            </w:r>
            <w:r w:rsidR="00687031">
              <w:rPr>
                <w:sz w:val="20"/>
                <w:szCs w:val="20"/>
              </w:rPr>
              <w:t xml:space="preserve"> </w:t>
            </w:r>
            <w:r w:rsidR="00CF4F30">
              <w:rPr>
                <w:sz w:val="20"/>
                <w:szCs w:val="20"/>
              </w:rPr>
              <w:t>2</w:t>
            </w:r>
          </w:p>
          <w:p w:rsidR="00CF4F30" w:rsidRDefault="00CF4F30" w:rsidP="00CF4F3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context clues to identify unknown words using a graphic organizer</w:t>
            </w:r>
          </w:p>
          <w:p w:rsidR="00CF4F30" w:rsidRDefault="00CF4F30" w:rsidP="00CF4F30">
            <w:pPr>
              <w:pStyle w:val="NormalWeb"/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Questions to ponder as you read: </w:t>
            </w:r>
            <w:r w:rsidRPr="00431D47">
              <w:rPr>
                <w:rFonts w:cs="Arial"/>
              </w:rPr>
              <w:t xml:space="preserve"> </w:t>
            </w:r>
            <w:r w:rsidRPr="002B059F">
              <w:rPr>
                <w:rFonts w:cs="Arial"/>
                <w:sz w:val="20"/>
                <w:szCs w:val="20"/>
              </w:rPr>
              <w:t>How is Charles Wallace different from most five year old boys?</w:t>
            </w:r>
          </w:p>
          <w:p w:rsidR="00CF4F30" w:rsidRDefault="00CF4F30" w:rsidP="00CF4F30">
            <w:pPr>
              <w:pStyle w:val="NormalWeb"/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  <w:r w:rsidRPr="002B059F">
              <w:rPr>
                <w:rFonts w:cs="Arial"/>
                <w:sz w:val="20"/>
                <w:szCs w:val="20"/>
              </w:rPr>
              <w:t>Describe the haunted house that Meg, Charles Wallace, and Calvin visit.</w:t>
            </w:r>
          </w:p>
          <w:p w:rsidR="002B059F" w:rsidRPr="002B059F" w:rsidRDefault="00CF4F30" w:rsidP="00CF4F30">
            <w:pPr>
              <w:rPr>
                <w:sz w:val="20"/>
                <w:szCs w:val="20"/>
              </w:rPr>
            </w:pPr>
            <w:r w:rsidRPr="002B059F">
              <w:rPr>
                <w:rFonts w:ascii="Times New Roman" w:hAnsi="Times New Roman" w:cs="Times New Roman"/>
                <w:sz w:val="20"/>
                <w:szCs w:val="20"/>
              </w:rPr>
              <w:t>What does it mean when Calvin and Charles Wallace refer to themselves as a “sport”?</w:t>
            </w: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130E2A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>Guided Practice/Independent/Small Group Instruction, including strategies:</w:t>
            </w:r>
          </w:p>
          <w:p w:rsidR="00AF231B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31B" w:rsidRPr="0071331B" w:rsidRDefault="0071331B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3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Teacher will work with each student to check for understanding  and monitor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their progress </w:t>
            </w:r>
          </w:p>
          <w:p w:rsidR="00AF231B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28" w:rsidRDefault="00C62F28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28" w:rsidRDefault="00C62F28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28" w:rsidRDefault="00C62F28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28" w:rsidRDefault="00C62F28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28" w:rsidRDefault="00C62F28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18">
              <w:rPr>
                <w:rFonts w:ascii="Times New Roman" w:hAnsi="Times New Roman" w:cs="Times New Roman"/>
                <w:sz w:val="28"/>
                <w:szCs w:val="28"/>
              </w:rPr>
              <w:t>Assign Homework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Guided Practice/Independent/Small Group Instruction, including strategies: </w:t>
            </w:r>
          </w:p>
          <w:p w:rsidR="009850FF" w:rsidRPr="00001518" w:rsidRDefault="009850FF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F231B" w:rsidRPr="009850FF" w:rsidRDefault="009850FF" w:rsidP="00875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Students will develop their introductions with a hook and a thesis statement</w:t>
            </w:r>
          </w:p>
          <w:p w:rsidR="00F94ACF" w:rsidRDefault="00F94ACF" w:rsidP="00687031">
            <w:pPr>
              <w:pStyle w:val="NormalWeb"/>
              <w:spacing w:before="0" w:beforeAutospacing="0" w:after="0" w:afterAutospacing="0"/>
            </w:pPr>
          </w:p>
          <w:p w:rsidR="0071331B" w:rsidRPr="00001518" w:rsidRDefault="0071331B" w:rsidP="00687031">
            <w:pPr>
              <w:pStyle w:val="NormalWeb"/>
              <w:spacing w:before="0" w:beforeAutospacing="0" w:after="0" w:afterAutospacing="0"/>
            </w:pPr>
            <w:r>
              <w:rPr>
                <w:bCs/>
                <w:color w:val="000000"/>
                <w:sz w:val="20"/>
                <w:szCs w:val="20"/>
              </w:rPr>
              <w:t>Teacher will work with each student to check for understanding  and monitor their progress while on the comp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00151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Guided Practice/Independent/Small Group Instruction, including strategies: </w:t>
            </w:r>
          </w:p>
          <w:p w:rsidR="00AF231B" w:rsidRPr="0000151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F29F4" w:rsidRPr="00975185" w:rsidRDefault="00FF29F4" w:rsidP="00FF29F4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Teacher will work with each student to check for </w:t>
            </w:r>
            <w:r w:rsidR="0071331B">
              <w:rPr>
                <w:bCs/>
                <w:color w:val="000000"/>
                <w:sz w:val="20"/>
                <w:szCs w:val="20"/>
              </w:rPr>
              <w:t>u</w:t>
            </w:r>
            <w:r>
              <w:rPr>
                <w:bCs/>
                <w:color w:val="000000"/>
                <w:sz w:val="20"/>
                <w:szCs w:val="20"/>
              </w:rPr>
              <w:t>nderstanding  and monitor their</w:t>
            </w:r>
            <w:r w:rsidR="0071331B">
              <w:rPr>
                <w:bCs/>
                <w:color w:val="000000"/>
                <w:sz w:val="20"/>
                <w:szCs w:val="20"/>
              </w:rPr>
              <w:t xml:space="preserve"> progress </w:t>
            </w:r>
          </w:p>
          <w:p w:rsidR="00AF231B" w:rsidRPr="00E838B2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01518">
              <w:rPr>
                <w:b/>
                <w:bCs/>
                <w:sz w:val="22"/>
                <w:szCs w:val="22"/>
              </w:rPr>
              <w:t>Guided Practice/Independent/Small Group Instruction, including strategies:</w:t>
            </w:r>
          </w:p>
          <w:p w:rsidR="00AF231B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AF231B" w:rsidRPr="0071331B" w:rsidRDefault="00713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33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Teacher will work with each student to check for understanding  and monitor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their progress while</w:t>
            </w:r>
          </w:p>
          <w:p w:rsidR="00AF231B" w:rsidRPr="00770B6F" w:rsidRDefault="00AF231B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00151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>Guided Practice/Independent/Small Group Instruction, including strategies:</w:t>
            </w:r>
            <w:r w:rsidRPr="000015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CF4F30" w:rsidRPr="00001518" w:rsidRDefault="00CF4F30" w:rsidP="00CF4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B059F">
              <w:rPr>
                <w:rFonts w:ascii="Times New Roman" w:hAnsi="Times New Roman" w:cs="Times New Roman"/>
                <w:sz w:val="20"/>
                <w:szCs w:val="20"/>
              </w:rPr>
              <w:t>Questions to ponder as you read:</w:t>
            </w:r>
            <w:r w:rsidRPr="00431D47">
              <w:rPr>
                <w:rFonts w:cs="Arial"/>
              </w:rPr>
              <w:t xml:space="preserve"> </w:t>
            </w:r>
          </w:p>
          <w:p w:rsidR="00CF4F30" w:rsidRPr="002B059F" w:rsidRDefault="00CF4F30" w:rsidP="00CF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59F">
              <w:rPr>
                <w:rFonts w:ascii="Times New Roman" w:hAnsi="Times New Roman" w:cs="Times New Roman"/>
                <w:sz w:val="20"/>
                <w:szCs w:val="20"/>
              </w:rPr>
              <w:t>What is the main conflict for Meg’s family?</w:t>
            </w:r>
          </w:p>
          <w:p w:rsidR="00CF4F30" w:rsidRPr="002B059F" w:rsidRDefault="00CF4F30" w:rsidP="00CF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59F">
              <w:rPr>
                <w:rFonts w:ascii="Times New Roman" w:hAnsi="Times New Roman" w:cs="Times New Roman"/>
                <w:sz w:val="20"/>
                <w:szCs w:val="20"/>
              </w:rPr>
              <w:t>Who does Meg’s father work for?</w:t>
            </w:r>
          </w:p>
          <w:p w:rsidR="00CF4F30" w:rsidRDefault="00CF4F30" w:rsidP="00CF4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59F">
              <w:rPr>
                <w:rFonts w:ascii="Times New Roman" w:hAnsi="Times New Roman" w:cs="Times New Roman"/>
                <w:sz w:val="20"/>
                <w:szCs w:val="20"/>
              </w:rPr>
              <w:t>Describe the three characters: Mrs. Whatsit, Mrs. Who, and Mrs. Which.</w:t>
            </w:r>
          </w:p>
          <w:p w:rsidR="002B059F" w:rsidRPr="002B059F" w:rsidRDefault="002B059F" w:rsidP="00AF2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F28" w:rsidRDefault="00C62F28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Homework Due</w:t>
            </w: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31B" w:rsidRPr="002217C4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Highly Tested GLEs: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(MAP Time) Devoted to MAP Skill/</w:t>
            </w:r>
            <w:proofErr w:type="spellStart"/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Reinforcers</w:t>
            </w:r>
            <w:proofErr w:type="spellEnd"/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***Corrective Reading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CD45B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for the students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CD45B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hat qualify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for 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CD45B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minutes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CD45B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aily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***</w:t>
            </w: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31B" w:rsidRPr="006132DD" w:rsidRDefault="00AF231B" w:rsidP="006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Daily Formative Assessment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</w:tr>
      <w:tr w:rsidR="00AF231B" w:rsidRPr="006132DD" w:rsidTr="002B059F">
        <w:trPr>
          <w:trHeight w:val="40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Summative Assessment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Aimsweb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Progress monitor written expression skills of students not in the Corrective Reading Program; every Wednesday</w:t>
            </w: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Vocabulary/Skills of the week Quiz every Friday</w:t>
            </w:r>
          </w:p>
        </w:tc>
      </w:tr>
      <w:tr w:rsidR="00AF231B" w:rsidRPr="006132DD" w:rsidTr="002B059F">
        <w:trPr>
          <w:trHeight w:val="40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Materials and Resources</w:t>
            </w: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0909DB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Prentice Hall 8</w:t>
            </w:r>
            <w:r w:rsidRPr="00090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 xml:space="preserve"> Grade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Glencoe Literature Reading with a Purpose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Corrective Reading Program, Readingworks.org</w:t>
            </w: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1B" w:rsidRPr="006132DD" w:rsidTr="002B059F">
        <w:tblPrEx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AF231B" w:rsidRPr="006132DD" w:rsidRDefault="00AF231B" w:rsidP="006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Planner and Special Notes</w:t>
            </w: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AF231B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Marzano’s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teaching strategies # 1: No Opt Out, # 4 Format Matters, # 25 Wait Time, # 20 Exit Ticket</w:t>
            </w:r>
          </w:p>
          <w:p w:rsidR="00770B6F" w:rsidRPr="006132DD" w:rsidRDefault="00770B6F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CD">
              <w:rPr>
                <w:rFonts w:ascii="Times New Roman" w:hAnsi="Times New Roman" w:cs="Times New Roman"/>
              </w:rPr>
              <w:t>Teach Like A Champ Technique # 54 Firm Calm Finesse, Technique # 55 Art of the Consequence &amp; # 31 Every Minute Matters will be posted with the agenda on the board</w:t>
            </w:r>
          </w:p>
        </w:tc>
      </w:tr>
    </w:tbl>
    <w:p w:rsidR="00D222FA" w:rsidRPr="006132DD" w:rsidRDefault="00D222FA" w:rsidP="0062607F">
      <w:pPr>
        <w:rPr>
          <w:rFonts w:ascii="Times New Roman" w:hAnsi="Times New Roman" w:cs="Times New Roman"/>
          <w:sz w:val="24"/>
          <w:szCs w:val="24"/>
        </w:rPr>
      </w:pPr>
    </w:p>
    <w:sectPr w:rsidR="00D222FA" w:rsidRPr="006132DD" w:rsidSect="002B58DD">
      <w:pgSz w:w="15840" w:h="12240" w:orient="landscape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3E" w:rsidRDefault="00B8783E" w:rsidP="00BC6D98">
      <w:pPr>
        <w:spacing w:after="0" w:line="240" w:lineRule="auto"/>
      </w:pPr>
      <w:r>
        <w:separator/>
      </w:r>
    </w:p>
  </w:endnote>
  <w:endnote w:type="continuationSeparator" w:id="0">
    <w:p w:rsidR="00B8783E" w:rsidRDefault="00B8783E" w:rsidP="00BC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3E" w:rsidRDefault="00B8783E" w:rsidP="00BC6D98">
      <w:pPr>
        <w:spacing w:after="0" w:line="240" w:lineRule="auto"/>
      </w:pPr>
      <w:r>
        <w:separator/>
      </w:r>
    </w:p>
  </w:footnote>
  <w:footnote w:type="continuationSeparator" w:id="0">
    <w:p w:rsidR="00B8783E" w:rsidRDefault="00B8783E" w:rsidP="00BC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0FEB"/>
    <w:multiLevelType w:val="hybridMultilevel"/>
    <w:tmpl w:val="D2C6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E67D6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20CF"/>
    <w:multiLevelType w:val="hybridMultilevel"/>
    <w:tmpl w:val="B35C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D6508"/>
    <w:multiLevelType w:val="hybridMultilevel"/>
    <w:tmpl w:val="ADD4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937A8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D5E14"/>
    <w:multiLevelType w:val="hybridMultilevel"/>
    <w:tmpl w:val="C2665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16453C"/>
    <w:multiLevelType w:val="hybridMultilevel"/>
    <w:tmpl w:val="991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503D2"/>
    <w:multiLevelType w:val="hybridMultilevel"/>
    <w:tmpl w:val="C50276EA"/>
    <w:lvl w:ilvl="0" w:tplc="FF24B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3E3587"/>
    <w:multiLevelType w:val="hybridMultilevel"/>
    <w:tmpl w:val="3FC4A75E"/>
    <w:lvl w:ilvl="0" w:tplc="E4DC46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7922994"/>
    <w:multiLevelType w:val="hybridMultilevel"/>
    <w:tmpl w:val="6E32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611D"/>
    <w:multiLevelType w:val="hybridMultilevel"/>
    <w:tmpl w:val="9D764CDE"/>
    <w:lvl w:ilvl="0" w:tplc="4CD4BC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60DBD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61285"/>
    <w:multiLevelType w:val="hybridMultilevel"/>
    <w:tmpl w:val="4AA89D00"/>
    <w:lvl w:ilvl="0" w:tplc="A9362C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30752"/>
    <w:multiLevelType w:val="hybridMultilevel"/>
    <w:tmpl w:val="9D3A5438"/>
    <w:lvl w:ilvl="0" w:tplc="A476E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9711B"/>
    <w:multiLevelType w:val="hybridMultilevel"/>
    <w:tmpl w:val="CC568B10"/>
    <w:lvl w:ilvl="0" w:tplc="BAEEC5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B1F56"/>
    <w:multiLevelType w:val="hybridMultilevel"/>
    <w:tmpl w:val="E1A27E98"/>
    <w:lvl w:ilvl="0" w:tplc="861C568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7B5EB2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553A7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D7CCC"/>
    <w:multiLevelType w:val="hybridMultilevel"/>
    <w:tmpl w:val="C34C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F1E6E"/>
    <w:multiLevelType w:val="hybridMultilevel"/>
    <w:tmpl w:val="7426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C0320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24D18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2"/>
  </w:num>
  <w:num w:numId="5">
    <w:abstractNumId w:val="3"/>
  </w:num>
  <w:num w:numId="6">
    <w:abstractNumId w:val="18"/>
  </w:num>
  <w:num w:numId="7">
    <w:abstractNumId w:val="1"/>
  </w:num>
  <w:num w:numId="8">
    <w:abstractNumId w:val="7"/>
  </w:num>
  <w:num w:numId="9">
    <w:abstractNumId w:val="5"/>
  </w:num>
  <w:num w:numId="10">
    <w:abstractNumId w:val="19"/>
  </w:num>
  <w:num w:numId="11">
    <w:abstractNumId w:val="2"/>
  </w:num>
  <w:num w:numId="12">
    <w:abstractNumId w:val="6"/>
  </w:num>
  <w:num w:numId="13">
    <w:abstractNumId w:val="15"/>
  </w:num>
  <w:num w:numId="14">
    <w:abstractNumId w:val="4"/>
  </w:num>
  <w:num w:numId="15">
    <w:abstractNumId w:val="20"/>
  </w:num>
  <w:num w:numId="16">
    <w:abstractNumId w:val="8"/>
  </w:num>
  <w:num w:numId="17">
    <w:abstractNumId w:val="9"/>
  </w:num>
  <w:num w:numId="18">
    <w:abstractNumId w:val="11"/>
  </w:num>
  <w:num w:numId="19">
    <w:abstractNumId w:val="21"/>
  </w:num>
  <w:num w:numId="20">
    <w:abstractNumId w:val="1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16"/>
    <w:rsid w:val="00001518"/>
    <w:rsid w:val="00007635"/>
    <w:rsid w:val="00027B78"/>
    <w:rsid w:val="00033C29"/>
    <w:rsid w:val="00042400"/>
    <w:rsid w:val="0007121D"/>
    <w:rsid w:val="00071C70"/>
    <w:rsid w:val="000723D9"/>
    <w:rsid w:val="00075B76"/>
    <w:rsid w:val="000909DB"/>
    <w:rsid w:val="000978E1"/>
    <w:rsid w:val="000B5DC4"/>
    <w:rsid w:val="000D51F1"/>
    <w:rsid w:val="000E2C51"/>
    <w:rsid w:val="000E5464"/>
    <w:rsid w:val="00130E2A"/>
    <w:rsid w:val="00142FDA"/>
    <w:rsid w:val="001547C2"/>
    <w:rsid w:val="00165FD7"/>
    <w:rsid w:val="00173F31"/>
    <w:rsid w:val="00176FCD"/>
    <w:rsid w:val="00183A07"/>
    <w:rsid w:val="00184440"/>
    <w:rsid w:val="001B15A3"/>
    <w:rsid w:val="001E0391"/>
    <w:rsid w:val="001E73E0"/>
    <w:rsid w:val="001F3009"/>
    <w:rsid w:val="0020445B"/>
    <w:rsid w:val="002217C4"/>
    <w:rsid w:val="00243AC4"/>
    <w:rsid w:val="00245B49"/>
    <w:rsid w:val="002547B5"/>
    <w:rsid w:val="0025722F"/>
    <w:rsid w:val="0028111C"/>
    <w:rsid w:val="00285BDD"/>
    <w:rsid w:val="0029397B"/>
    <w:rsid w:val="002A306E"/>
    <w:rsid w:val="002B059F"/>
    <w:rsid w:val="002B248B"/>
    <w:rsid w:val="002B58DD"/>
    <w:rsid w:val="0030052B"/>
    <w:rsid w:val="00314CC1"/>
    <w:rsid w:val="00333F7A"/>
    <w:rsid w:val="003364B6"/>
    <w:rsid w:val="003401B4"/>
    <w:rsid w:val="003411B9"/>
    <w:rsid w:val="00356179"/>
    <w:rsid w:val="00361577"/>
    <w:rsid w:val="00371FCE"/>
    <w:rsid w:val="003A7C26"/>
    <w:rsid w:val="003B03C0"/>
    <w:rsid w:val="003E0CCB"/>
    <w:rsid w:val="003E1723"/>
    <w:rsid w:val="00407AE9"/>
    <w:rsid w:val="0041783E"/>
    <w:rsid w:val="0042669F"/>
    <w:rsid w:val="00475FDE"/>
    <w:rsid w:val="0047733C"/>
    <w:rsid w:val="004B7616"/>
    <w:rsid w:val="004C0513"/>
    <w:rsid w:val="004C36C3"/>
    <w:rsid w:val="004D29B8"/>
    <w:rsid w:val="005002FB"/>
    <w:rsid w:val="005078D7"/>
    <w:rsid w:val="00524F5D"/>
    <w:rsid w:val="00550313"/>
    <w:rsid w:val="0057071C"/>
    <w:rsid w:val="005830E0"/>
    <w:rsid w:val="005B64C1"/>
    <w:rsid w:val="005D1789"/>
    <w:rsid w:val="005E3875"/>
    <w:rsid w:val="005F0791"/>
    <w:rsid w:val="006132DD"/>
    <w:rsid w:val="00615349"/>
    <w:rsid w:val="0062607F"/>
    <w:rsid w:val="006322B5"/>
    <w:rsid w:val="006334ED"/>
    <w:rsid w:val="00634C14"/>
    <w:rsid w:val="00641272"/>
    <w:rsid w:val="0065001E"/>
    <w:rsid w:val="006500B7"/>
    <w:rsid w:val="006716F4"/>
    <w:rsid w:val="00687031"/>
    <w:rsid w:val="00687B71"/>
    <w:rsid w:val="0071331B"/>
    <w:rsid w:val="007162D3"/>
    <w:rsid w:val="00732A4F"/>
    <w:rsid w:val="00756CE7"/>
    <w:rsid w:val="00770B6F"/>
    <w:rsid w:val="00776E8D"/>
    <w:rsid w:val="00795355"/>
    <w:rsid w:val="007B5A4B"/>
    <w:rsid w:val="007C49F4"/>
    <w:rsid w:val="007E4F68"/>
    <w:rsid w:val="007F45D6"/>
    <w:rsid w:val="00863238"/>
    <w:rsid w:val="00875EE6"/>
    <w:rsid w:val="00881B73"/>
    <w:rsid w:val="008A0D72"/>
    <w:rsid w:val="008B3B74"/>
    <w:rsid w:val="008D7E3E"/>
    <w:rsid w:val="008E68C5"/>
    <w:rsid w:val="0090235D"/>
    <w:rsid w:val="009167FC"/>
    <w:rsid w:val="00926771"/>
    <w:rsid w:val="00933D93"/>
    <w:rsid w:val="009850FF"/>
    <w:rsid w:val="009A2824"/>
    <w:rsid w:val="009E500D"/>
    <w:rsid w:val="009E68A1"/>
    <w:rsid w:val="00A24EFA"/>
    <w:rsid w:val="00A31411"/>
    <w:rsid w:val="00A36200"/>
    <w:rsid w:val="00A42DED"/>
    <w:rsid w:val="00A92F1C"/>
    <w:rsid w:val="00A976C6"/>
    <w:rsid w:val="00AC5196"/>
    <w:rsid w:val="00AD1A04"/>
    <w:rsid w:val="00AD6440"/>
    <w:rsid w:val="00AF231B"/>
    <w:rsid w:val="00B01DCE"/>
    <w:rsid w:val="00B13A9C"/>
    <w:rsid w:val="00B20B34"/>
    <w:rsid w:val="00B260CE"/>
    <w:rsid w:val="00B47B86"/>
    <w:rsid w:val="00B50E26"/>
    <w:rsid w:val="00B63102"/>
    <w:rsid w:val="00B8783E"/>
    <w:rsid w:val="00B9161B"/>
    <w:rsid w:val="00BA099A"/>
    <w:rsid w:val="00BC4793"/>
    <w:rsid w:val="00BC6D98"/>
    <w:rsid w:val="00C043AF"/>
    <w:rsid w:val="00C06852"/>
    <w:rsid w:val="00C269A0"/>
    <w:rsid w:val="00C315DF"/>
    <w:rsid w:val="00C37F02"/>
    <w:rsid w:val="00C55AF8"/>
    <w:rsid w:val="00C62F28"/>
    <w:rsid w:val="00C94AEB"/>
    <w:rsid w:val="00CB012B"/>
    <w:rsid w:val="00CB2300"/>
    <w:rsid w:val="00CB5D62"/>
    <w:rsid w:val="00CB6A73"/>
    <w:rsid w:val="00CD688C"/>
    <w:rsid w:val="00CF4F30"/>
    <w:rsid w:val="00D14A7A"/>
    <w:rsid w:val="00D222FA"/>
    <w:rsid w:val="00D4517E"/>
    <w:rsid w:val="00D51B56"/>
    <w:rsid w:val="00D54A3C"/>
    <w:rsid w:val="00D77B8D"/>
    <w:rsid w:val="00DE28F6"/>
    <w:rsid w:val="00E25786"/>
    <w:rsid w:val="00E37404"/>
    <w:rsid w:val="00E514B1"/>
    <w:rsid w:val="00E624AD"/>
    <w:rsid w:val="00E75FE6"/>
    <w:rsid w:val="00E838B2"/>
    <w:rsid w:val="00EE3899"/>
    <w:rsid w:val="00EE6F42"/>
    <w:rsid w:val="00EE781F"/>
    <w:rsid w:val="00EF58E4"/>
    <w:rsid w:val="00F028A1"/>
    <w:rsid w:val="00F13AB8"/>
    <w:rsid w:val="00F1574D"/>
    <w:rsid w:val="00F333FE"/>
    <w:rsid w:val="00F60D6B"/>
    <w:rsid w:val="00F63B03"/>
    <w:rsid w:val="00F94ACF"/>
    <w:rsid w:val="00F95395"/>
    <w:rsid w:val="00F95749"/>
    <w:rsid w:val="00FA72C2"/>
    <w:rsid w:val="00FB4B7E"/>
    <w:rsid w:val="00FD1DD2"/>
    <w:rsid w:val="00FF29F4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22FA"/>
  </w:style>
  <w:style w:type="character" w:styleId="FollowedHyperlink">
    <w:name w:val="FollowedHyperlink"/>
    <w:basedOn w:val="DefaultParagraphFont"/>
    <w:uiPriority w:val="99"/>
    <w:semiHidden/>
    <w:unhideWhenUsed/>
    <w:rsid w:val="004C0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22FA"/>
  </w:style>
  <w:style w:type="character" w:styleId="FollowedHyperlink">
    <w:name w:val="FollowedHyperlink"/>
    <w:basedOn w:val="DefaultParagraphFont"/>
    <w:uiPriority w:val="99"/>
    <w:semiHidden/>
    <w:unhideWhenUsed/>
    <w:rsid w:val="004C0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2847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Stevens</dc:creator>
  <cp:lastModifiedBy>Lorrine Goodloe</cp:lastModifiedBy>
  <cp:revision>2</cp:revision>
  <dcterms:created xsi:type="dcterms:W3CDTF">2016-09-30T18:55:00Z</dcterms:created>
  <dcterms:modified xsi:type="dcterms:W3CDTF">2016-09-30T18:55:00Z</dcterms:modified>
</cp:coreProperties>
</file>